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87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Geschiedenis hoofdstuk 2; Wetenschappelijke revolutie, Verlichting en Franse revolutie.</w:t>
      </w:r>
    </w:p>
    <w:p w:rsidR="00D52756" w:rsidRDefault="00D52756" w:rsidP="00617274">
      <w:pPr>
        <w:spacing w:after="0"/>
        <w:rPr>
          <w:sz w:val="26"/>
          <w:szCs w:val="26"/>
        </w:rPr>
      </w:pPr>
    </w:p>
    <w:p w:rsidR="00617274" w:rsidRPr="00D52756" w:rsidRDefault="00D52756" w:rsidP="00617274">
      <w:pPr>
        <w:spacing w:after="0"/>
        <w:rPr>
          <w:color w:val="FF0000"/>
          <w:sz w:val="26"/>
          <w:szCs w:val="26"/>
        </w:rPr>
      </w:pPr>
      <w:r w:rsidRPr="00D52756">
        <w:rPr>
          <w:color w:val="FF0000"/>
          <w:sz w:val="26"/>
          <w:szCs w:val="26"/>
        </w:rPr>
        <w:t>Inleiding (middeleeuwen).</w:t>
      </w: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 de nieuwe tijd kwam er een nieuwe belangstelling voor de </w:t>
      </w:r>
      <w:r w:rsidR="00CD0285">
        <w:rPr>
          <w:sz w:val="26"/>
          <w:szCs w:val="26"/>
        </w:rPr>
        <w:t>Grieks-R</w:t>
      </w:r>
      <w:r>
        <w:rPr>
          <w:sz w:val="26"/>
          <w:szCs w:val="26"/>
        </w:rPr>
        <w:t>omeinse cultuur:</w:t>
      </w: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renaissance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nieuwe kunst</w:t>
      </w: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reformatie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nieuwe godsdienst</w:t>
      </w: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wetenschappelijke revolutie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nieuwe manier van wetenschap</w:t>
      </w: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verlichting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nieuwe kijk op de samenleving</w:t>
      </w:r>
    </w:p>
    <w:p w:rsidR="00D52756" w:rsidRDefault="00D52756" w:rsidP="00617274">
      <w:pPr>
        <w:spacing w:after="0"/>
        <w:rPr>
          <w:sz w:val="26"/>
          <w:szCs w:val="26"/>
        </w:rPr>
      </w:pP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Revolutie = grote veranderingen in korte tijd</w:t>
      </w:r>
    </w:p>
    <w:p w:rsidR="00D52756" w:rsidRDefault="00D52756" w:rsidP="00617274">
      <w:pPr>
        <w:spacing w:after="0"/>
        <w:rPr>
          <w:sz w:val="26"/>
          <w:szCs w:val="26"/>
        </w:rPr>
      </w:pP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In de middeleeuwen konden mensen zelf niet lezen, en dus dachten ze ook niet na. Ze gingen uit van wat de kerk zei, dat dat waar was (geloof, bestuur, onderzoek, samenleving etc.).</w:t>
      </w:r>
    </w:p>
    <w:p w:rsidR="00D52756" w:rsidRDefault="00D52756" w:rsidP="00617274">
      <w:pPr>
        <w:spacing w:after="0"/>
        <w:rPr>
          <w:sz w:val="26"/>
          <w:szCs w:val="26"/>
        </w:rPr>
      </w:pPr>
    </w:p>
    <w:p w:rsidR="00617274" w:rsidRPr="00617274" w:rsidRDefault="00617274" w:rsidP="00617274">
      <w:pPr>
        <w:spacing w:after="0"/>
        <w:rPr>
          <w:color w:val="FF0000"/>
          <w:sz w:val="26"/>
          <w:szCs w:val="26"/>
        </w:rPr>
      </w:pPr>
      <w:r w:rsidRPr="00617274">
        <w:rPr>
          <w:color w:val="FF0000"/>
          <w:sz w:val="26"/>
          <w:szCs w:val="26"/>
        </w:rPr>
        <w:t>Paragraaf 1.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Wetenschappelijke revolutie is een nieuwe manier van onderzoeken.</w:t>
      </w:r>
    </w:p>
    <w:p w:rsidR="00617274" w:rsidRDefault="00617274" w:rsidP="00617274">
      <w:pPr>
        <w:spacing w:after="0"/>
        <w:rPr>
          <w:sz w:val="26"/>
          <w:szCs w:val="26"/>
        </w:rPr>
      </w:pP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Belangrijke kenmerken van de wetenschappelijke revolutie: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observeren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(= kijken wat er gebeurt)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experimenteren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(= zelf proeven doen)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redeneren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(= conclusies trekken)</w:t>
      </w:r>
    </w:p>
    <w:p w:rsidR="00617274" w:rsidRDefault="00617274" w:rsidP="00617274">
      <w:pPr>
        <w:spacing w:after="0"/>
        <w:rPr>
          <w:sz w:val="26"/>
          <w:szCs w:val="26"/>
        </w:rPr>
      </w:pP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Verschillen met de Griekse manier van onderzoeken: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er werd veel meer geëxperimenteerd</w:t>
      </w:r>
    </w:p>
    <w:p w:rsidR="00617274" w:rsidRDefault="001D4A01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het aantal onderzoeken</w:t>
      </w:r>
      <w:r w:rsidR="00617274">
        <w:rPr>
          <w:sz w:val="26"/>
          <w:szCs w:val="26"/>
        </w:rPr>
        <w:t xml:space="preserve"> was groter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de onderzoekers werkten samen </w:t>
      </w:r>
      <w:r w:rsidR="001D4A01">
        <w:rPr>
          <w:sz w:val="26"/>
          <w:szCs w:val="26"/>
        </w:rPr>
        <w:t>(</w:t>
      </w:r>
      <w:r>
        <w:rPr>
          <w:sz w:val="26"/>
          <w:szCs w:val="26"/>
        </w:rPr>
        <w:t>in wetenschappelijke verenigingen</w:t>
      </w:r>
      <w:r w:rsidR="001D4A01">
        <w:rPr>
          <w:sz w:val="26"/>
          <w:szCs w:val="26"/>
        </w:rPr>
        <w:t>)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de verenigingen betaalden de proeven van de onderzoekers</w:t>
      </w:r>
    </w:p>
    <w:p w:rsidR="00617274" w:rsidRDefault="00617274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de verenigingen werden door de overheid gesteund</w:t>
      </w:r>
    </w:p>
    <w:p w:rsidR="00617274" w:rsidRDefault="00617274" w:rsidP="00617274">
      <w:pPr>
        <w:spacing w:after="0"/>
        <w:rPr>
          <w:sz w:val="26"/>
          <w:szCs w:val="26"/>
        </w:rPr>
      </w:pPr>
    </w:p>
    <w:p w:rsidR="00A27FBC" w:rsidRPr="00A27FBC" w:rsidRDefault="00A27FBC" w:rsidP="00617274">
      <w:pPr>
        <w:spacing w:after="0"/>
        <w:rPr>
          <w:color w:val="FF0000"/>
          <w:sz w:val="26"/>
          <w:szCs w:val="26"/>
        </w:rPr>
      </w:pPr>
      <w:r w:rsidRPr="00A27FBC">
        <w:rPr>
          <w:color w:val="FF0000"/>
          <w:sz w:val="26"/>
          <w:szCs w:val="26"/>
        </w:rPr>
        <w:t>Paragraaf 2.</w:t>
      </w:r>
    </w:p>
    <w:p w:rsidR="00A27FBC" w:rsidRDefault="00A27FBC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Gevolgen van de wetenschappelijke revolutie:</w:t>
      </w:r>
    </w:p>
    <w:p w:rsidR="00A27FBC" w:rsidRDefault="00A27FBC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grote vooruitgang op veel gebieden</w:t>
      </w:r>
      <w:r w:rsidR="00D52756">
        <w:rPr>
          <w:sz w:val="26"/>
          <w:szCs w:val="26"/>
        </w:rPr>
        <w:t xml:space="preserve"> (schepen, wapens, machines etc.)</w:t>
      </w:r>
    </w:p>
    <w:p w:rsidR="00223D49" w:rsidRDefault="00A27FBC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de West-Europeanen gaan de wereld overheersen</w:t>
      </w:r>
    </w:p>
    <w:p w:rsidR="00A27FBC" w:rsidRDefault="00A27FBC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de verlichting</w:t>
      </w:r>
    </w:p>
    <w:p w:rsidR="00A27FBC" w:rsidRDefault="00A27FBC" w:rsidP="00617274">
      <w:pPr>
        <w:spacing w:after="0"/>
        <w:rPr>
          <w:sz w:val="26"/>
          <w:szCs w:val="26"/>
        </w:rPr>
      </w:pP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De west-europeanen kunnen de wereld overheersen door kanonnen/wapens, stoomschepen en spoorwegen.</w:t>
      </w:r>
    </w:p>
    <w:p w:rsidR="00CD0285" w:rsidRDefault="00CD0285" w:rsidP="00617274">
      <w:pPr>
        <w:spacing w:after="0"/>
        <w:rPr>
          <w:sz w:val="26"/>
          <w:szCs w:val="26"/>
        </w:rPr>
      </w:pPr>
    </w:p>
    <w:p w:rsidR="00A27FBC" w:rsidRDefault="00724527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Giordano Bruno: werd in 1600 veroordeeld tot de dood,</w:t>
      </w:r>
      <w:r w:rsidR="00A27FBC">
        <w:rPr>
          <w:sz w:val="26"/>
          <w:szCs w:val="26"/>
        </w:rPr>
        <w:t xml:space="preserve"> omdat hij dingen beweerde over het heelal die niet in de bijbel stonden.</w:t>
      </w:r>
    </w:p>
    <w:p w:rsidR="00724527" w:rsidRDefault="00724527" w:rsidP="00617274">
      <w:pPr>
        <w:spacing w:after="0"/>
        <w:rPr>
          <w:sz w:val="26"/>
          <w:szCs w:val="26"/>
        </w:rPr>
      </w:pPr>
    </w:p>
    <w:p w:rsidR="00724527" w:rsidRDefault="00724527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Gallileo Galilei: werd in 1633 bedreigd met martelingen omdat hij zei dat de aarde om de zon heen draaide.</w:t>
      </w:r>
    </w:p>
    <w:p w:rsidR="00724527" w:rsidRDefault="00724527" w:rsidP="00617274">
      <w:pPr>
        <w:spacing w:after="0"/>
        <w:rPr>
          <w:sz w:val="26"/>
          <w:szCs w:val="26"/>
        </w:rPr>
      </w:pPr>
    </w:p>
    <w:p w:rsidR="00A27FBC" w:rsidRDefault="00A27FBC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Newton</w:t>
      </w:r>
      <w:r w:rsidR="00724527">
        <w:rPr>
          <w:sz w:val="26"/>
          <w:szCs w:val="26"/>
        </w:rPr>
        <w:t>:</w:t>
      </w:r>
      <w:r>
        <w:rPr>
          <w:sz w:val="26"/>
          <w:szCs w:val="26"/>
        </w:rPr>
        <w:t xml:space="preserve"> werd zo beroemd </w:t>
      </w:r>
      <w:r w:rsidR="00724527">
        <w:rPr>
          <w:sz w:val="26"/>
          <w:szCs w:val="26"/>
        </w:rPr>
        <w:t xml:space="preserve">(door de wetenschap) </w:t>
      </w:r>
      <w:r>
        <w:rPr>
          <w:sz w:val="26"/>
          <w:szCs w:val="26"/>
        </w:rPr>
        <w:t>dat hij van de Engelse koningin in adelstand mocht</w:t>
      </w:r>
      <w:r w:rsidR="00724527">
        <w:rPr>
          <w:sz w:val="26"/>
          <w:szCs w:val="26"/>
        </w:rPr>
        <w:t>.</w:t>
      </w:r>
    </w:p>
    <w:p w:rsidR="00724527" w:rsidRDefault="00724527" w:rsidP="00617274">
      <w:pPr>
        <w:spacing w:after="0"/>
        <w:rPr>
          <w:sz w:val="26"/>
          <w:szCs w:val="26"/>
        </w:rPr>
      </w:pPr>
    </w:p>
    <w:p w:rsidR="00724527" w:rsidRDefault="00724527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Door de wetenschappelijke revolutie konden de West-Europeanen een paar eeuwen overheersen, met behulp van de uitvindingen zoals kanonnen, stoomschepen en spoorwegen.</w:t>
      </w:r>
    </w:p>
    <w:p w:rsidR="00724527" w:rsidRDefault="00724527" w:rsidP="00617274">
      <w:pPr>
        <w:spacing w:after="0"/>
        <w:rPr>
          <w:sz w:val="26"/>
          <w:szCs w:val="26"/>
        </w:rPr>
      </w:pPr>
    </w:p>
    <w:p w:rsidR="00EB3F8A" w:rsidRDefault="00EB3F8A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Invloed die de wetenschappelijke revolutie had op de </w:t>
      </w:r>
      <w:r w:rsidR="00F25428">
        <w:rPr>
          <w:sz w:val="26"/>
          <w:szCs w:val="26"/>
        </w:rPr>
        <w:t xml:space="preserve">verlichting: </w:t>
      </w:r>
    </w:p>
    <w:p w:rsidR="00724527" w:rsidRDefault="00F25428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onderzoekers toonden aan dat veel anders was dan dat de mensen eeuwenlang hadden gedacht, dus mensen gingen nadenken over bijvoorbeeld;</w:t>
      </w:r>
    </w:p>
    <w:p w:rsidR="00F25428" w:rsidRDefault="00F25428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ging men wel op de juiste manier met elkaar om?</w:t>
      </w:r>
    </w:p>
    <w:p w:rsidR="00F25428" w:rsidRDefault="00F25428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viel er veel te verbeteren?</w:t>
      </w:r>
    </w:p>
    <w:p w:rsidR="00EB3F8A" w:rsidRDefault="00F25428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moest een koning alles alleen beslissen?</w:t>
      </w:r>
    </w:p>
    <w:p w:rsidR="00D52756" w:rsidRDefault="00D52756" w:rsidP="00617274">
      <w:pPr>
        <w:spacing w:after="0"/>
        <w:rPr>
          <w:sz w:val="26"/>
          <w:szCs w:val="26"/>
        </w:rPr>
      </w:pPr>
    </w:p>
    <w:p w:rsidR="00D52756" w:rsidRDefault="00D52756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Verlichting = nieuwe kijk op de samenleving</w:t>
      </w:r>
    </w:p>
    <w:p w:rsidR="0062493A" w:rsidRDefault="0062493A" w:rsidP="00617274">
      <w:pPr>
        <w:spacing w:after="0"/>
        <w:rPr>
          <w:sz w:val="26"/>
          <w:szCs w:val="26"/>
        </w:rPr>
      </w:pPr>
    </w:p>
    <w:p w:rsidR="00AA2763" w:rsidRDefault="0062493A" w:rsidP="00AA2763">
      <w:pPr>
        <w:spacing w:after="0"/>
        <w:rPr>
          <w:sz w:val="26"/>
          <w:szCs w:val="26"/>
        </w:rPr>
      </w:pPr>
      <w:r w:rsidRPr="0062493A">
        <w:rPr>
          <w:color w:val="FF0000"/>
          <w:sz w:val="26"/>
          <w:szCs w:val="26"/>
        </w:rPr>
        <w:t>Paragraaf 3.</w:t>
      </w:r>
      <w:r w:rsidR="00AA2763" w:rsidRPr="00AA2763">
        <w:rPr>
          <w:sz w:val="26"/>
          <w:szCs w:val="26"/>
        </w:rPr>
        <w:t xml:space="preserve"> </w:t>
      </w:r>
    </w:p>
    <w:p w:rsidR="00AA2763" w:rsidRDefault="00AA2763" w:rsidP="00AA2763">
      <w:pPr>
        <w:spacing w:after="0"/>
        <w:rPr>
          <w:sz w:val="26"/>
          <w:szCs w:val="26"/>
        </w:rPr>
      </w:pPr>
      <w:r>
        <w:rPr>
          <w:sz w:val="26"/>
          <w:szCs w:val="26"/>
        </w:rPr>
        <w:t>Onderzoekers in de 18</w:t>
      </w:r>
      <w:r w:rsidRPr="0062493A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eeuw vonden dat de mensen leefden in duisternis, omdat ze bijgelovig waren en te weinig wisten.</w:t>
      </w:r>
    </w:p>
    <w:p w:rsidR="00AA2763" w:rsidRDefault="00AA2763" w:rsidP="00AA2763">
      <w:pPr>
        <w:spacing w:after="0"/>
        <w:rPr>
          <w:sz w:val="26"/>
          <w:szCs w:val="26"/>
        </w:rPr>
      </w:pPr>
      <w:r>
        <w:rPr>
          <w:sz w:val="26"/>
          <w:szCs w:val="26"/>
        </w:rPr>
        <w:t>De onderzoekers gingen daarom boeken schrijven omdat ze de mensen meer kennis wilden bij brengen (licht in de duisternis).</w:t>
      </w:r>
    </w:p>
    <w:p w:rsidR="00AA2763" w:rsidRPr="0062493A" w:rsidRDefault="00AA2763" w:rsidP="00617274">
      <w:pPr>
        <w:spacing w:after="0"/>
        <w:rPr>
          <w:color w:val="FF0000"/>
          <w:sz w:val="26"/>
          <w:szCs w:val="26"/>
        </w:rPr>
      </w:pPr>
    </w:p>
    <w:p w:rsidR="0062493A" w:rsidRDefault="0062493A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Kenmerken van de verlichting:</w:t>
      </w:r>
    </w:p>
    <w:p w:rsidR="0062493A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zelf gaan nadenken</w:t>
      </w: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gelijkheid en een menswaardig bestaan</w:t>
      </w: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macht moet in handen zijn van het volk </w:t>
      </w: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natuur vereren</w:t>
      </w: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- standplaatsgebondenheid</w:t>
      </w:r>
    </w:p>
    <w:p w:rsidR="00CD0285" w:rsidRDefault="00CD0285" w:rsidP="00617274">
      <w:pPr>
        <w:spacing w:after="0"/>
        <w:rPr>
          <w:sz w:val="26"/>
          <w:szCs w:val="26"/>
        </w:rPr>
      </w:pP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Iedereen moet zelf gaan nadenken, en niet zomaar geloven wat de kerk zegt.</w:t>
      </w:r>
    </w:p>
    <w:p w:rsidR="00CD0285" w:rsidRDefault="00CD0285" w:rsidP="00617274">
      <w:pPr>
        <w:spacing w:after="0"/>
        <w:rPr>
          <w:sz w:val="26"/>
          <w:szCs w:val="26"/>
        </w:rPr>
      </w:pP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Iedereen heeft recht op gelijkheid en menswaardig bestaan, ongeacht kleur en geslacht. En iedereen heeft ook recht op vrijheid van meningsuiting, geloof, drukpers en handel.</w:t>
      </w:r>
    </w:p>
    <w:p w:rsidR="00CD0285" w:rsidRDefault="00CD0285" w:rsidP="00617274">
      <w:pPr>
        <w:spacing w:after="0"/>
        <w:rPr>
          <w:sz w:val="26"/>
          <w:szCs w:val="26"/>
        </w:rPr>
      </w:pPr>
    </w:p>
    <w:p w:rsidR="00CD0285" w:rsidRDefault="00CD0285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De macht moet in handen zijn van het volk. Want we moeten afspraken maken met elkaar, en die vastleggen in een grondwet.</w:t>
      </w:r>
    </w:p>
    <w:p w:rsidR="00CD0285" w:rsidRDefault="00CD0285" w:rsidP="00617274">
      <w:pPr>
        <w:spacing w:after="0"/>
        <w:rPr>
          <w:sz w:val="26"/>
          <w:szCs w:val="26"/>
        </w:rPr>
      </w:pPr>
    </w:p>
    <w:p w:rsidR="00CD0285" w:rsidRDefault="008F553D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We moeten ook de natuur vereren, en ervan leren.</w:t>
      </w:r>
    </w:p>
    <w:p w:rsidR="008F553D" w:rsidRDefault="008F553D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Standplaatsgebondenheid is nadenken over de kijk op de wereld, en nadenken of het goed is zoals ik het doe.</w:t>
      </w:r>
    </w:p>
    <w:p w:rsidR="008F553D" w:rsidRPr="008F553D" w:rsidRDefault="008F553D" w:rsidP="00617274">
      <w:pPr>
        <w:spacing w:after="0"/>
        <w:rPr>
          <w:color w:val="FF0000"/>
          <w:sz w:val="26"/>
          <w:szCs w:val="26"/>
        </w:rPr>
      </w:pPr>
      <w:r w:rsidRPr="008F553D">
        <w:rPr>
          <w:color w:val="FF0000"/>
          <w:sz w:val="26"/>
          <w:szCs w:val="26"/>
        </w:rPr>
        <w:lastRenderedPageBreak/>
        <w:t>Paragraaf 4.</w:t>
      </w:r>
    </w:p>
    <w:p w:rsidR="008F553D" w:rsidRDefault="008F553D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Verlichters zijn mensen die zelf gaan nadenken, en niet alles overnemen.</w:t>
      </w:r>
    </w:p>
    <w:p w:rsidR="008F553D" w:rsidRDefault="008F553D" w:rsidP="00617274">
      <w:pPr>
        <w:spacing w:after="0"/>
        <w:rPr>
          <w:sz w:val="26"/>
          <w:szCs w:val="26"/>
        </w:rPr>
      </w:pPr>
    </w:p>
    <w:p w:rsidR="008F553D" w:rsidRDefault="008F553D" w:rsidP="00617274">
      <w:pPr>
        <w:spacing w:after="0"/>
        <w:rPr>
          <w:sz w:val="26"/>
          <w:szCs w:val="26"/>
        </w:rPr>
      </w:pPr>
      <w:r>
        <w:rPr>
          <w:sz w:val="26"/>
          <w:szCs w:val="26"/>
        </w:rPr>
        <w:t>Verlichter: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Rousseau:</w:t>
      </w:r>
      <w:r>
        <w:rPr>
          <w:sz w:val="26"/>
          <w:szCs w:val="26"/>
        </w:rPr>
        <w:tab/>
        <w:t>niet iedereen is gelijk, en moet elkaar in de gaten houden door een maatschappelijk gedrag.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Diderot:</w:t>
      </w:r>
      <w:r>
        <w:rPr>
          <w:sz w:val="26"/>
          <w:szCs w:val="26"/>
        </w:rPr>
        <w:tab/>
        <w:t>iedereen heeft recht op kennis door een encyclopedie.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Voltaire:</w:t>
      </w:r>
      <w:r>
        <w:rPr>
          <w:sz w:val="26"/>
          <w:szCs w:val="26"/>
        </w:rPr>
        <w:tab/>
        <w:t>Vrijheid van meningsuiting, en tegen slavernij.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De verlichters konden hun denkbeelden verspreiden door: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de encyclopedie van Diderot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salons en koffie huizen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schrijvers, boeken, tijdschriften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toneel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de ontduiking van censuur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- de Franse revolutie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de verlichte despoten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De encyclopedie van Diderot: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In de encyclopedie stond allemaal kennis in artikelen en tekeningen.</w:t>
      </w: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</w:p>
    <w:p w:rsidR="008F553D" w:rsidRDefault="008F553D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Salons en koffiehuizen:</w:t>
      </w:r>
    </w:p>
    <w:p w:rsidR="008F553D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553D">
        <w:rPr>
          <w:sz w:val="26"/>
          <w:szCs w:val="26"/>
        </w:rPr>
        <w:t xml:space="preserve">Een salon was een bijeenkomst in het huis van een vrouw uit de bovenlaag van de bevolking. </w:t>
      </w:r>
    </w:p>
    <w:p w:rsidR="008F553D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Er werd dan gepraat door onderandere onderzoekers, kunstenaars, ambtenaren en zakenlieden.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- In Engeland werd hetzelfde als in salons gedaan, maar dan in koffiehuizen.</w:t>
      </w:r>
    </w:p>
    <w:p w:rsidR="009A1D9B" w:rsidRDefault="009A1D9B" w:rsidP="009A1D9B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Je kon niet zomaar erheen gaan, je moest worden uitgenodigd.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Schrijvers, boeken, tijdschriften: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Er werden grote bibliotheken opgericht waar men boeken kon lenen en lezen.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Toneel: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Rondreizende toneelgezelschappen zorgde ervoor dat de ideeën van der verlichting in elke 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bevolkingslaag werd verbreid.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De ontduiking van censuur: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Er werden boeken (etc.) doorgelezen voordat ze gedrukt mochten worden, omdat er veel kritiek 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op de Franse samenleving was, en men dat misschien wel wilde verspreiden.</w:t>
      </w: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</w:p>
    <w:p w:rsidR="009A1D9B" w:rsidRDefault="009A1D9B" w:rsidP="008F553D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De verlichte despoten:</w:t>
      </w:r>
    </w:p>
    <w:p w:rsidR="009A1D9B" w:rsidRDefault="009A1D9B" w:rsidP="009A1D9B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 xml:space="preserve">Dat zijn vorsten die een aantal verlichte ideeën uitvoerden. Zij hielden wel de macht in handen, en </w:t>
      </w:r>
    </w:p>
    <w:p w:rsidR="009A1D9B" w:rsidRDefault="009A1D9B" w:rsidP="009A1D9B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ze hielpen de verlichters met het uitvoeren omdat ze vonden dat ze macht genoeg hadden.</w:t>
      </w:r>
    </w:p>
    <w:p w:rsidR="009A1D9B" w:rsidRDefault="009A1D9B" w:rsidP="009A1D9B">
      <w:pPr>
        <w:spacing w:after="0"/>
        <w:ind w:left="1410" w:hanging="1410"/>
        <w:rPr>
          <w:sz w:val="26"/>
          <w:szCs w:val="26"/>
        </w:rPr>
      </w:pPr>
    </w:p>
    <w:p w:rsidR="009A1D9B" w:rsidRDefault="009A1D9B" w:rsidP="009A1D9B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De Franse revolutie:</w:t>
      </w:r>
    </w:p>
    <w:p w:rsidR="009A1D9B" w:rsidRDefault="009764F8" w:rsidP="009A1D9B">
      <w:pPr>
        <w:spacing w:after="0"/>
        <w:ind w:left="1410" w:hanging="1410"/>
        <w:rPr>
          <w:sz w:val="26"/>
          <w:szCs w:val="26"/>
        </w:rPr>
      </w:pPr>
      <w:r>
        <w:rPr>
          <w:sz w:val="26"/>
          <w:szCs w:val="26"/>
        </w:rPr>
        <w:t>?</w:t>
      </w:r>
      <w:bookmarkStart w:id="0" w:name="_GoBack"/>
      <w:bookmarkEnd w:id="0"/>
    </w:p>
    <w:sectPr w:rsidR="009A1D9B" w:rsidSect="00CD0285">
      <w:pgSz w:w="11906" w:h="16838"/>
      <w:pgMar w:top="73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DF" w:rsidRDefault="006729DF" w:rsidP="008F553D">
      <w:pPr>
        <w:spacing w:after="0" w:line="240" w:lineRule="auto"/>
      </w:pPr>
      <w:r>
        <w:separator/>
      </w:r>
    </w:p>
  </w:endnote>
  <w:endnote w:type="continuationSeparator" w:id="0">
    <w:p w:rsidR="006729DF" w:rsidRDefault="006729DF" w:rsidP="008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DF" w:rsidRDefault="006729DF" w:rsidP="008F553D">
      <w:pPr>
        <w:spacing w:after="0" w:line="240" w:lineRule="auto"/>
      </w:pPr>
      <w:r>
        <w:separator/>
      </w:r>
    </w:p>
  </w:footnote>
  <w:footnote w:type="continuationSeparator" w:id="0">
    <w:p w:rsidR="006729DF" w:rsidRDefault="006729DF" w:rsidP="008F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4"/>
    <w:rsid w:val="00046A87"/>
    <w:rsid w:val="001D4A01"/>
    <w:rsid w:val="00223D49"/>
    <w:rsid w:val="00345A0D"/>
    <w:rsid w:val="004C66CB"/>
    <w:rsid w:val="00617274"/>
    <w:rsid w:val="0062493A"/>
    <w:rsid w:val="006729DF"/>
    <w:rsid w:val="00724527"/>
    <w:rsid w:val="00886377"/>
    <w:rsid w:val="008F553D"/>
    <w:rsid w:val="009764F8"/>
    <w:rsid w:val="009A1D9B"/>
    <w:rsid w:val="00A27FBC"/>
    <w:rsid w:val="00AA2763"/>
    <w:rsid w:val="00CD0285"/>
    <w:rsid w:val="00D52756"/>
    <w:rsid w:val="00EB3F8A"/>
    <w:rsid w:val="00EE695E"/>
    <w:rsid w:val="00F2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53D"/>
  </w:style>
  <w:style w:type="paragraph" w:styleId="Voettekst">
    <w:name w:val="footer"/>
    <w:basedOn w:val="Standaard"/>
    <w:link w:val="VoettekstChar"/>
    <w:uiPriority w:val="99"/>
    <w:unhideWhenUsed/>
    <w:rsid w:val="008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53D"/>
  </w:style>
  <w:style w:type="paragraph" w:styleId="Voettekst">
    <w:name w:val="footer"/>
    <w:basedOn w:val="Standaard"/>
    <w:link w:val="VoettekstChar"/>
    <w:uiPriority w:val="99"/>
    <w:unhideWhenUsed/>
    <w:rsid w:val="008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7D3D-363C-44EF-B3E8-07D86264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6</cp:revision>
  <dcterms:created xsi:type="dcterms:W3CDTF">2012-04-29T07:28:00Z</dcterms:created>
  <dcterms:modified xsi:type="dcterms:W3CDTF">2012-05-27T08:48:00Z</dcterms:modified>
</cp:coreProperties>
</file>